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6F738" w14:textId="77777777" w:rsidR="005B0378" w:rsidRDefault="00C27123">
      <w:pPr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  <w:r>
        <w:rPr>
          <w:rFonts w:ascii="Times New Roman" w:eastAsia="Times New Roman" w:hAnsi="Times New Roman" w:cs="Times New Roman"/>
          <w:sz w:val="36"/>
          <w:u w:val="single"/>
        </w:rPr>
        <w:t xml:space="preserve">Pracovní </w:t>
      </w:r>
      <w:proofErr w:type="gramStart"/>
      <w:r>
        <w:rPr>
          <w:rFonts w:ascii="Times New Roman" w:eastAsia="Times New Roman" w:hAnsi="Times New Roman" w:cs="Times New Roman"/>
          <w:sz w:val="36"/>
          <w:u w:val="single"/>
        </w:rPr>
        <w:t>list - Města</w:t>
      </w:r>
      <w:proofErr w:type="gramEnd"/>
      <w:r>
        <w:rPr>
          <w:rFonts w:ascii="Times New Roman" w:eastAsia="Times New Roman" w:hAnsi="Times New Roman" w:cs="Times New Roman"/>
          <w:sz w:val="36"/>
          <w:u w:val="single"/>
        </w:rPr>
        <w:t xml:space="preserve"> v okolí Turnova</w:t>
      </w:r>
    </w:p>
    <w:p w14:paraId="1DE6DE83" w14:textId="77777777" w:rsidR="005B0378" w:rsidRDefault="00C27123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Vyhledej v pověsti o Železném Brodě všechna podstatná jména:</w:t>
      </w:r>
    </w:p>
    <w:p w14:paraId="3CF2FFC9" w14:textId="77777777" w:rsidR="005B0378" w:rsidRDefault="00C2712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Rozvodněná Jizera kdysi podemlela kostelní zvonici a ta se zřítila do jejích vod. Zvonici poté obec vystavěla novou, ale na nový zvon neměla peníze a původní zvon se nepodařilo najít. Jednoho dne na poli na břehu </w:t>
      </w:r>
      <w:proofErr w:type="spellStart"/>
      <w:r>
        <w:rPr>
          <w:rFonts w:ascii="Times New Roman" w:eastAsia="Times New Roman" w:hAnsi="Times New Roman" w:cs="Times New Roman"/>
          <w:sz w:val="28"/>
        </w:rPr>
        <w:t>Jizeryoral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sedlák </w:t>
      </w:r>
      <w:proofErr w:type="spellStart"/>
      <w:r>
        <w:rPr>
          <w:rFonts w:ascii="Times New Roman" w:eastAsia="Times New Roman" w:hAnsi="Times New Roman" w:cs="Times New Roman"/>
          <w:sz w:val="28"/>
        </w:rPr>
        <w:t>Kolostůj</w:t>
      </w:r>
      <w:proofErr w:type="spellEnd"/>
      <w:r>
        <w:rPr>
          <w:rFonts w:ascii="Times New Roman" w:eastAsia="Times New Roman" w:hAnsi="Times New Roman" w:cs="Times New Roman"/>
          <w:sz w:val="28"/>
        </w:rPr>
        <w:t>, a ten oradlem narazil na zvon, který zvolal: "</w:t>
      </w:r>
      <w:proofErr w:type="spellStart"/>
      <w:r>
        <w:rPr>
          <w:rFonts w:ascii="Times New Roman" w:eastAsia="Times New Roman" w:hAnsi="Times New Roman" w:cs="Times New Roman"/>
          <w:sz w:val="28"/>
        </w:rPr>
        <w:t>Bim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bam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patřím k vám!" Tak občané našli svůj ztracený zvon. Pouze jeho srdce </w:t>
      </w:r>
      <w:proofErr w:type="gramStart"/>
      <w:r>
        <w:rPr>
          <w:rFonts w:ascii="Times New Roman" w:eastAsia="Times New Roman" w:hAnsi="Times New Roman" w:cs="Times New Roman"/>
          <w:sz w:val="28"/>
        </w:rPr>
        <w:t>chybělo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a tak železnobrodský kovář musel vyrobit nové. Pole, kde byl zvon nalezen, se pak dlouhá léta nazývalo U Zvonu.</w:t>
      </w:r>
    </w:p>
    <w:p w14:paraId="514BA4B3" w14:textId="77777777" w:rsidR="005B0378" w:rsidRDefault="005B0378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</w:p>
    <w:p w14:paraId="5DFA4955" w14:textId="77777777" w:rsidR="005B0378" w:rsidRDefault="00C27123">
      <w:pPr>
        <w:spacing w:after="20" w:line="240" w:lineRule="auto"/>
        <w:rPr>
          <w:rFonts w:ascii="Arial" w:eastAsia="Arial" w:hAnsi="Arial" w:cs="Arial"/>
          <w:b/>
          <w:color w:val="0000FF"/>
          <w:sz w:val="52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2. V pověsti o vzniku znaku Lomnice nad Popelkou doplň správně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i,í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x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y,ý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:</w:t>
      </w:r>
    </w:p>
    <w:p w14:paraId="65DC27B4" w14:textId="77777777" w:rsidR="005B0378" w:rsidRDefault="00C27123">
      <w:pPr>
        <w:spacing w:after="2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Pověst je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s_tuována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do časů, kdy v Čechách vládl král Václav IV.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Lucembursk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_. Tehdy se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__na Kozlově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usad_l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loupežn_k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kter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okrádal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cestuj_c_na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nedaleké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obchodn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cestě a sužoval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okoln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obyvatelstvo. Jednoho dne se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Lomn_čt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rozhodl_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zbav_t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nepohodlného vetřelce.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Ozbroj_l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se, v noc_ se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přibl_ž_l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nepozorovaně až k hradu a vykopal_ před bránou jámu, kterou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zakr_l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chvoj_m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Poté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udeř_l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s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velk_m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hřmotem na hrad, aby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loupežn_ka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vyhnal_. Ten se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vyř_t_l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v plné zbroj_, se sekerou v pravé 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kop_m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v levé ruce. Hnal se za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ut_kaj_c_m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útočn_k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a spadl do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jám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Lomn_čt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svázal_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loupežn_ka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a odvedl_ ho na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Pražsk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_ hrad, kde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b_l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popraven. Na památku této událost_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uděl_l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král Václav IV.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Lomn_ck_m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do znaku ozbrojeného muže se sekerou v pravé 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kop_m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v levé ruce,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stoj_c_ho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na zeleném rošt_. </w:t>
      </w:r>
    </w:p>
    <w:p w14:paraId="49EC1ED3" w14:textId="77777777" w:rsidR="005B0378" w:rsidRDefault="005B0378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</w:p>
    <w:p w14:paraId="026756DA" w14:textId="77777777" w:rsidR="005B0378" w:rsidRDefault="00C27123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Vyhledej v pověsti o Kozákově souvětí a napiš jejich vzorce:</w:t>
      </w:r>
    </w:p>
    <w:p w14:paraId="517BA6A3" w14:textId="77777777" w:rsidR="005B0378" w:rsidRDefault="00C2712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Před dávnými časy bydlela na úpatí hory chudá žena se svým synem. Měli dvě kozy, které hoch každý den pásl. Jednoho dne byly kozy neposlušné a stále mu zabíhaly jinam. Chlapec se rozzlobil, vzal kámen a hodil jím po kozách. Kámen jednu zasáhl a zabil. Šel okolo pocestný. Viděl, co se stalo. Sebral kámen a prohlédl si jej. Poznal, že je to drahý kov. Prodal jej ve městě a </w:t>
      </w:r>
      <w:proofErr w:type="spellStart"/>
      <w:r>
        <w:rPr>
          <w:rFonts w:ascii="Times New Roman" w:eastAsia="Times New Roman" w:hAnsi="Times New Roman" w:cs="Times New Roman"/>
          <w:sz w:val="28"/>
        </w:rPr>
        <w:t>utžil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za něj mnoho peněz. Když se to lidé dozvěděli, hledali na tom kopci podobné kameny. Poněvadž tam hoch zabil kovem kozu, nazvali prý kopec jménem Kozákov.</w:t>
      </w:r>
    </w:p>
    <w:p w14:paraId="0FB492F6" w14:textId="77777777" w:rsidR="005B0378" w:rsidRDefault="00C2712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76A662" w14:textId="10D4B4B0" w:rsidR="005B0378" w:rsidRDefault="005B0378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</w:p>
    <w:p w14:paraId="4B24711E" w14:textId="50147A0B" w:rsidR="00B9294F" w:rsidRDefault="00B9294F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</w:p>
    <w:p w14:paraId="3C9AD249" w14:textId="77777777" w:rsidR="00B9294F" w:rsidRDefault="00B9294F">
      <w:pPr>
        <w:spacing w:after="0" w:line="360" w:lineRule="auto"/>
        <w:ind w:left="708" w:hanging="285"/>
        <w:rPr>
          <w:rFonts w:ascii="Times New Roman" w:eastAsia="Times New Roman" w:hAnsi="Times New Roman" w:cs="Times New Roman"/>
          <w:b/>
          <w:sz w:val="28"/>
        </w:rPr>
      </w:pPr>
    </w:p>
    <w:p w14:paraId="6BD9CE39" w14:textId="77777777" w:rsidR="005B0378" w:rsidRDefault="00C27123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4. V zajímavostech o Nové Pace najdi všechna slovesa:</w:t>
      </w:r>
    </w:p>
    <w:p w14:paraId="1DC94BA2" w14:textId="77777777" w:rsidR="005B0378" w:rsidRDefault="00C27123">
      <w:pPr>
        <w:spacing w:after="2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V Nové Pace existuje v celosvětovém měřítku unikátní sbírka médii vytvořených kreseb a spiritistické literatury. Lidé, kteří v bdělém stavu nedokázali namalovat ani jednoduchou kresbu, tu na obrazech vytvořili stvoření či rostliny z vesmíru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a nebo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zmizelá historická místa. </w:t>
      </w:r>
    </w:p>
    <w:p w14:paraId="4E67411F" w14:textId="77777777" w:rsidR="005B0378" w:rsidRDefault="005B0378">
      <w:pPr>
        <w:spacing w:after="2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14:paraId="6A3A0FBC" w14:textId="77777777" w:rsidR="005B0378" w:rsidRDefault="00C27123">
      <w:pPr>
        <w:spacing w:after="2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O Nové Pace se píše jako o městě podivínů a bláznů. Možná za to může kašna na náměstí, která prý každému, kdo se z ní napije, zajistí tenhle sladký bezstarostný život blázna. </w:t>
      </w:r>
    </w:p>
    <w:p w14:paraId="507A9875" w14:textId="77777777" w:rsidR="005B0378" w:rsidRDefault="005B0378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p w14:paraId="0A378F55" w14:textId="77777777" w:rsidR="005B0378" w:rsidRDefault="005B0378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</w:p>
    <w:sectPr w:rsidR="005B03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E28FA" w14:textId="77777777" w:rsidR="00C27123" w:rsidRDefault="00C27123" w:rsidP="00C27123">
      <w:pPr>
        <w:spacing w:after="0" w:line="240" w:lineRule="auto"/>
      </w:pPr>
      <w:r>
        <w:separator/>
      </w:r>
    </w:p>
  </w:endnote>
  <w:endnote w:type="continuationSeparator" w:id="0">
    <w:p w14:paraId="4DD7234E" w14:textId="77777777" w:rsidR="00C27123" w:rsidRDefault="00C27123" w:rsidP="00C27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1F370" w14:textId="065C63C9" w:rsidR="00C27123" w:rsidRDefault="00C27123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16CD496" wp14:editId="2F4EB814">
          <wp:simplePos x="0" y="0"/>
          <wp:positionH relativeFrom="column">
            <wp:posOffset>800100</wp:posOffset>
          </wp:positionH>
          <wp:positionV relativeFrom="paragraph">
            <wp:posOffset>-257175</wp:posOffset>
          </wp:positionV>
          <wp:extent cx="3810003" cy="529730"/>
          <wp:effectExtent l="0" t="0" r="0" b="3670"/>
          <wp:wrapNone/>
          <wp:docPr id="6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712F5" w14:textId="77777777" w:rsidR="00C27123" w:rsidRDefault="00C27123" w:rsidP="00C27123">
      <w:pPr>
        <w:spacing w:after="0" w:line="240" w:lineRule="auto"/>
      </w:pPr>
      <w:r>
        <w:separator/>
      </w:r>
    </w:p>
  </w:footnote>
  <w:footnote w:type="continuationSeparator" w:id="0">
    <w:p w14:paraId="77E52AF6" w14:textId="77777777" w:rsidR="00C27123" w:rsidRDefault="00C27123" w:rsidP="00C271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5208B"/>
    <w:multiLevelType w:val="multilevel"/>
    <w:tmpl w:val="334A1A6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60345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378"/>
    <w:rsid w:val="005B0378"/>
    <w:rsid w:val="00B9294F"/>
    <w:rsid w:val="00C2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8E60A"/>
  <w15:docId w15:val="{7BA876E5-2FB3-4835-B20C-52B25423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27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27123"/>
  </w:style>
  <w:style w:type="paragraph" w:styleId="Zpat">
    <w:name w:val="footer"/>
    <w:basedOn w:val="Normln"/>
    <w:link w:val="ZpatChar"/>
    <w:uiPriority w:val="99"/>
    <w:unhideWhenUsed/>
    <w:rsid w:val="00C27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27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Lucie Kovářová</cp:lastModifiedBy>
  <cp:revision>3</cp:revision>
  <dcterms:created xsi:type="dcterms:W3CDTF">2023-01-19T18:20:00Z</dcterms:created>
  <dcterms:modified xsi:type="dcterms:W3CDTF">2023-01-23T08:11:00Z</dcterms:modified>
</cp:coreProperties>
</file>